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F31B0" w14:textId="37655AD4" w:rsidR="004A4E31" w:rsidRPr="00B10A15" w:rsidRDefault="00B10A15">
      <w:pPr>
        <w:rPr>
          <w:b/>
          <w:bCs/>
          <w:u w:val="single"/>
        </w:rPr>
      </w:pPr>
      <w:r w:rsidRPr="00B10A15">
        <w:rPr>
          <w:b/>
          <w:bCs/>
          <w:u w:val="single"/>
        </w:rPr>
        <w:t>Interests and Challenges</w:t>
      </w:r>
      <w:r>
        <w:rPr>
          <w:b/>
          <w:bCs/>
          <w:u w:val="single"/>
        </w:rPr>
        <w:t xml:space="preserve"> in the provision of maths support</w:t>
      </w:r>
      <w:r w:rsidRPr="00B10A15">
        <w:rPr>
          <w:b/>
          <w:bCs/>
          <w:u w:val="single"/>
        </w:rPr>
        <w:t xml:space="preserve"> (Friday 12.00-13.00)</w:t>
      </w:r>
    </w:p>
    <w:p w14:paraId="67B5F05C" w14:textId="40FB1301" w:rsidR="00B10A15" w:rsidRPr="00A24166" w:rsidRDefault="00A24166">
      <w:pPr>
        <w:rPr>
          <w:b/>
          <w:bCs/>
        </w:rPr>
      </w:pPr>
      <w:r w:rsidRPr="00A24166">
        <w:rPr>
          <w:b/>
          <w:bCs/>
        </w:rPr>
        <w:t>Experienced tutors</w:t>
      </w:r>
    </w:p>
    <w:p w14:paraId="7B14E09B" w14:textId="70BC92BD" w:rsidR="00A24166" w:rsidRDefault="00A24166">
      <w:r>
        <w:t>How to inter-connect campuses. Share ideas of creating and sharing resources.</w:t>
      </w:r>
    </w:p>
    <w:p w14:paraId="5A044449" w14:textId="14AB7A20" w:rsidR="00A24166" w:rsidRDefault="00A24166">
      <w:r>
        <w:t>More students come at exam periods.</w:t>
      </w:r>
    </w:p>
    <w:p w14:paraId="1178DE84" w14:textId="4C25362E" w:rsidR="00A24166" w:rsidRDefault="00A24166">
      <w:r>
        <w:t xml:space="preserve">Need for online support during covid. </w:t>
      </w:r>
    </w:p>
    <w:p w14:paraId="4A9C51C3" w14:textId="56EB7034" w:rsidR="00A24166" w:rsidRDefault="00A24166">
      <w:r>
        <w:t>Overcoming student unwillingness/fear to attend maths support.</w:t>
      </w:r>
    </w:p>
    <w:p w14:paraId="213C6A76" w14:textId="7520D60D" w:rsidR="00A24166" w:rsidRDefault="00A24166"/>
    <w:p w14:paraId="07C0B161" w14:textId="04844755" w:rsidR="00A24166" w:rsidRPr="00A24166" w:rsidRDefault="00A24166">
      <w:pPr>
        <w:rPr>
          <w:b/>
          <w:bCs/>
        </w:rPr>
      </w:pPr>
      <w:r w:rsidRPr="00A24166">
        <w:rPr>
          <w:b/>
          <w:bCs/>
        </w:rPr>
        <w:t>Managers</w:t>
      </w:r>
    </w:p>
    <w:p w14:paraId="3224C32D" w14:textId="39EB80AF" w:rsidR="00A24166" w:rsidRDefault="00A24166">
      <w:r>
        <w:t>Challenge is to get students to come for support, not just before exam for “force feeding”. (Can help by offering coffee…. Make it more social…. We are human! … )</w:t>
      </w:r>
    </w:p>
    <w:p w14:paraId="1AB48EFF" w14:textId="05DB6410" w:rsidR="00A24166" w:rsidRPr="00863156" w:rsidRDefault="00A24166">
      <w:pPr>
        <w:rPr>
          <w:i/>
          <w:iCs/>
        </w:rPr>
      </w:pPr>
      <w:r>
        <w:t xml:space="preserve">Sustainability: </w:t>
      </w:r>
      <w:r w:rsidR="00863156">
        <w:t>(</w:t>
      </w:r>
      <w:r w:rsidR="00863156" w:rsidRPr="00863156">
        <w:rPr>
          <w:i/>
          <w:iCs/>
        </w:rPr>
        <w:t>make sure you define what “sustainability” is….</w:t>
      </w:r>
      <w:r w:rsidR="00863156">
        <w:rPr>
          <w:i/>
          <w:iCs/>
        </w:rPr>
        <w:t xml:space="preserve"> What are the success criteria for “achieving sustainability”?</w:t>
      </w:r>
      <w:r w:rsidR="00863156" w:rsidRPr="00863156">
        <w:rPr>
          <w:i/>
          <w:iCs/>
        </w:rPr>
        <w:t>)</w:t>
      </w:r>
    </w:p>
    <w:p w14:paraId="48734FBD" w14:textId="5AD2D525" w:rsidR="00A24166" w:rsidRDefault="00A24166">
      <w:r>
        <w:t>Arrange room to make it relaxed. Control the environment to make it attractive and worthwhile for students to attend.</w:t>
      </w:r>
    </w:p>
    <w:p w14:paraId="6547C53B" w14:textId="2420D195" w:rsidR="00A24166" w:rsidRDefault="00A24166">
      <w:proofErr w:type="spellStart"/>
      <w:r>
        <w:t>MaTRIC</w:t>
      </w:r>
      <w:proofErr w:type="spellEnd"/>
      <w:r>
        <w:t xml:space="preserve"> purchased squeeze balls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to melt the ice.</w:t>
      </w:r>
    </w:p>
    <w:p w14:paraId="1A14FE20" w14:textId="4475574F" w:rsidR="00A24166" w:rsidRDefault="00A24166">
      <w:r>
        <w:t>How to get support f</w:t>
      </w:r>
      <w:r w:rsidR="00863156">
        <w:t>rom</w:t>
      </w:r>
      <w:r>
        <w:t xml:space="preserve"> management</w:t>
      </w:r>
      <w:r w:rsidR="00863156">
        <w:t xml:space="preserve"> for your work</w:t>
      </w:r>
      <w:r>
        <w:t>. (We will discuss this on Sunday).</w:t>
      </w:r>
    </w:p>
    <w:p w14:paraId="02B594C3" w14:textId="0B18C0E1" w:rsidR="00A24166" w:rsidRDefault="00A24166"/>
    <w:p w14:paraId="4FAC2885" w14:textId="74EA62C9" w:rsidR="00A24166" w:rsidRPr="00863156" w:rsidRDefault="00A24166">
      <w:pPr>
        <w:rPr>
          <w:b/>
          <w:bCs/>
        </w:rPr>
      </w:pPr>
      <w:r w:rsidRPr="00863156">
        <w:rPr>
          <w:b/>
          <w:bCs/>
        </w:rPr>
        <w:t>Non-exp</w:t>
      </w:r>
      <w:r w:rsidR="00863156" w:rsidRPr="00863156">
        <w:rPr>
          <w:b/>
          <w:bCs/>
        </w:rPr>
        <w:t>e</w:t>
      </w:r>
      <w:r w:rsidRPr="00863156">
        <w:rPr>
          <w:b/>
          <w:bCs/>
        </w:rPr>
        <w:t>rienced tutors</w:t>
      </w:r>
    </w:p>
    <w:p w14:paraId="430A16FE" w14:textId="14CFBD42" w:rsidR="00A24166" w:rsidRDefault="00863156">
      <w:r>
        <w:t>How to find time to offer maths support?  Start small, only offer specific sessions/periods/groups for maths support (</w:t>
      </w:r>
      <w:proofErr w:type="spellStart"/>
      <w:proofErr w:type="gramStart"/>
      <w:r>
        <w:t>eg</w:t>
      </w:r>
      <w:proofErr w:type="spellEnd"/>
      <w:proofErr w:type="gramEnd"/>
      <w:r>
        <w:t xml:space="preserve"> over a couple of weeks during exam period for Algebra 101 only).  </w:t>
      </w:r>
    </w:p>
    <w:p w14:paraId="50631E7C" w14:textId="5BBCC1EF" w:rsidR="00863156" w:rsidRDefault="00863156">
      <w:r>
        <w:t>Then always collect evidence (</w:t>
      </w:r>
      <w:proofErr w:type="spellStart"/>
      <w:proofErr w:type="gramStart"/>
      <w:r>
        <w:t>eg</w:t>
      </w:r>
      <w:proofErr w:type="spellEnd"/>
      <w:proofErr w:type="gramEnd"/>
      <w:r>
        <w:t xml:space="preserve"> case study) that what you have done (on a small scale) has been effective, in order to argue for more time/resources later.</w:t>
      </w:r>
    </w:p>
    <w:p w14:paraId="6EF23857" w14:textId="3A7C3BC3" w:rsidR="00863156" w:rsidRDefault="00863156">
      <w:r>
        <w:t xml:space="preserve">Approach management with a concrete proposal for a </w:t>
      </w:r>
      <w:proofErr w:type="gramStart"/>
      <w:r>
        <w:t>small scale</w:t>
      </w:r>
      <w:proofErr w:type="gramEnd"/>
      <w:r>
        <w:t xml:space="preserve"> project, don’t expect management to know what is important for you. Then ensure you evaluate it and tell management how beneficial it was.</w:t>
      </w:r>
    </w:p>
    <w:p w14:paraId="3A168266" w14:textId="1F91B62E" w:rsidR="00863156" w:rsidRDefault="00863156">
      <w:r>
        <w:t>You can also persuade managers of the importance of maths support by getting “evidence” of success from other universities in your network.</w:t>
      </w:r>
    </w:p>
    <w:p w14:paraId="59BBC29F" w14:textId="313D9695" w:rsidR="00863156" w:rsidRDefault="00863156">
      <w:r>
        <w:t xml:space="preserve">Remember that “maths education” is an interested department (if you have one), it is not just the maths/engineering faculty that has an interest in maths support and the </w:t>
      </w:r>
      <w:r w:rsidRPr="00863156">
        <w:rPr>
          <w:u w:val="single"/>
        </w:rPr>
        <w:t>scholarship</w:t>
      </w:r>
      <w:r>
        <w:t xml:space="preserve"> of maths support.</w:t>
      </w:r>
    </w:p>
    <w:p w14:paraId="7E876EF3" w14:textId="77777777" w:rsidR="00A24166" w:rsidRDefault="00A24166"/>
    <w:p w14:paraId="4CE18D35" w14:textId="77777777" w:rsidR="00B10A15" w:rsidRDefault="00B10A15"/>
    <w:sectPr w:rsidR="00B10A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A15"/>
    <w:rsid w:val="004A4E31"/>
    <w:rsid w:val="00863156"/>
    <w:rsid w:val="00A24166"/>
    <w:rsid w:val="00B1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0ACAA"/>
  <w15:chartTrackingRefBased/>
  <w15:docId w15:val="{C1DD07B2-C439-43B5-81D7-9825264F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Bowers</dc:creator>
  <cp:keywords/>
  <dc:description/>
  <cp:lastModifiedBy>David Bowers</cp:lastModifiedBy>
  <cp:revision>1</cp:revision>
  <dcterms:created xsi:type="dcterms:W3CDTF">2021-12-17T11:43:00Z</dcterms:created>
  <dcterms:modified xsi:type="dcterms:W3CDTF">2021-12-17T12:15:00Z</dcterms:modified>
</cp:coreProperties>
</file>